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91630" w:rsidRPr="00430312" w:rsidRDefault="00491630" w:rsidP="00491630">
      <w:pPr>
        <w:spacing w:line="220" w:lineRule="atLeast"/>
        <w:ind w:left="142"/>
        <w:rPr>
          <w:b/>
          <w:color w:val="FF0000"/>
        </w:rPr>
      </w:pPr>
      <w:r w:rsidRPr="00430312">
        <w:rPr>
          <w:b/>
          <w:color w:val="FF0000"/>
        </w:rPr>
        <w:t>M</w:t>
      </w:r>
      <w:r w:rsidRPr="00430312">
        <w:rPr>
          <w:rFonts w:hint="eastAsia"/>
          <w:b/>
          <w:color w:val="FF0000"/>
        </w:rPr>
        <w:t>ysql</w:t>
      </w:r>
      <w:r w:rsidRPr="00430312">
        <w:rPr>
          <w:rFonts w:hint="eastAsia"/>
          <w:b/>
          <w:color w:val="FF0000"/>
        </w:rPr>
        <w:t>数据库的安装和基本配置</w:t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7237730" cy="3312795"/>
            <wp:effectExtent l="19050" t="0" r="1270" b="0"/>
            <wp:docPr id="1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7730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589905" cy="880110"/>
            <wp:effectExtent l="19050" t="0" r="0" b="0"/>
            <wp:docPr id="1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880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882515" cy="2044700"/>
            <wp:effectExtent l="19050" t="0" r="0" b="0"/>
            <wp:docPr id="1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515" cy="204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</w:rPr>
        <w:t>默认的</w:t>
      </w:r>
      <w:r>
        <w:rPr>
          <w:rFonts w:hint="eastAsia"/>
        </w:rPr>
        <w:t>mysql</w:t>
      </w:r>
      <w:r>
        <w:rPr>
          <w:rFonts w:hint="eastAsia"/>
        </w:rPr>
        <w:t>不是最新的</w:t>
      </w:r>
      <w:r>
        <w:rPr>
          <w:rFonts w:hint="eastAsia"/>
        </w:rPr>
        <w:t>5.1.61,</w:t>
      </w:r>
      <w:r>
        <w:rPr>
          <w:rFonts w:hint="eastAsia"/>
        </w:rPr>
        <w:t>如果要用最新版的就要去官网下载了</w:t>
      </w:r>
      <w:r>
        <w:rPr>
          <w:rFonts w:hint="eastAsia"/>
        </w:rPr>
        <w:t>rpm</w:t>
      </w:r>
      <w:r>
        <w:rPr>
          <w:rFonts w:hint="eastAsia"/>
        </w:rPr>
        <w:t>安装。</w:t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36210" cy="1035050"/>
            <wp:effectExtent l="19050" t="0" r="2540" b="0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3726815" cy="793750"/>
            <wp:effectExtent l="19050" t="0" r="6985" b="0"/>
            <wp:docPr id="17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79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3864610" cy="603885"/>
            <wp:effectExtent l="19050" t="0" r="2540" b="0"/>
            <wp:docPr id="1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610" cy="603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011295" cy="1734185"/>
            <wp:effectExtent l="19050" t="0" r="8255" b="0"/>
            <wp:docPr id="17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295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466215" cy="440055"/>
            <wp:effectExtent l="19050" t="0" r="635" b="0"/>
            <wp:docPr id="1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215" cy="44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quit</w:t>
      </w:r>
      <w:r>
        <w:rPr>
          <w:rFonts w:hint="eastAsia"/>
        </w:rPr>
        <w:t>退出。</w:t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761865" cy="560705"/>
            <wp:effectExtent l="19050" t="0" r="635" b="0"/>
            <wp:docPr id="17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560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6306185" cy="2673985"/>
            <wp:effectExtent l="19050" t="0" r="0" b="0"/>
            <wp:docPr id="17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185" cy="267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6513195" cy="2001520"/>
            <wp:effectExtent l="19050" t="0" r="1905" b="0"/>
            <wp:docPr id="1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195" cy="200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6184900" cy="2562225"/>
            <wp:effectExtent l="19050" t="0" r="6350" b="0"/>
            <wp:docPr id="18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701540" cy="267335"/>
            <wp:effectExtent l="19050" t="0" r="3810" b="0"/>
            <wp:docPr id="18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67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</w:rPr>
        <w:t>因为</w:t>
      </w:r>
      <w:r>
        <w:rPr>
          <w:rFonts w:hint="eastAsia"/>
        </w:rPr>
        <w:t>MySQL</w:t>
      </w:r>
      <w:r>
        <w:rPr>
          <w:rFonts w:hint="eastAsia"/>
        </w:rPr>
        <w:t>是一个网络服务，他是一个支持网络的数据服务并不是单机的。一般</w:t>
      </w:r>
      <w:r>
        <w:rPr>
          <w:rFonts w:hint="eastAsia"/>
        </w:rPr>
        <w:t>mysql</w:t>
      </w:r>
      <w:r>
        <w:rPr>
          <w:rFonts w:hint="eastAsia"/>
        </w:rPr>
        <w:t>服务都是独立的，</w:t>
      </w:r>
      <w:r>
        <w:rPr>
          <w:rFonts w:hint="eastAsia"/>
        </w:rPr>
        <w:t>mysql</w:t>
      </w:r>
      <w:r>
        <w:rPr>
          <w:rFonts w:hint="eastAsia"/>
        </w:rPr>
        <w:t>默认使用</w:t>
      </w:r>
      <w:r>
        <w:rPr>
          <w:rFonts w:hint="eastAsia"/>
        </w:rPr>
        <w:t>TCP</w:t>
      </w:r>
      <w:r>
        <w:rPr>
          <w:rFonts w:hint="eastAsia"/>
        </w:rPr>
        <w:t>协议，默认端口是</w:t>
      </w:r>
      <w:r>
        <w:rPr>
          <w:rFonts w:hint="eastAsia"/>
        </w:rPr>
        <w:t>3306</w:t>
      </w:r>
    </w:p>
    <w:p w:rsidR="00491630" w:rsidRDefault="00491630" w:rsidP="00491630">
      <w:pPr>
        <w:spacing w:line="220" w:lineRule="atLeast"/>
      </w:pPr>
      <w:r>
        <w:rPr>
          <w:rFonts w:hint="eastAsia"/>
        </w:rPr>
        <w:t>所以说我们可以通过远程连接到主机</w:t>
      </w:r>
      <w:r>
        <w:rPr>
          <w:rFonts w:hint="eastAsia"/>
        </w:rPr>
        <w:t>3306</w:t>
      </w:r>
      <w:r>
        <w:rPr>
          <w:rFonts w:hint="eastAsia"/>
        </w:rPr>
        <w:t>端口，连接到</w:t>
      </w:r>
      <w:r>
        <w:rPr>
          <w:rFonts w:hint="eastAsia"/>
        </w:rPr>
        <w:t>mysql</w:t>
      </w:r>
      <w:r>
        <w:rPr>
          <w:rFonts w:hint="eastAsia"/>
        </w:rPr>
        <w:t>服务。</w:t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960745" cy="1621790"/>
            <wp:effectExtent l="19050" t="0" r="1905" b="0"/>
            <wp:docPr id="18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745" cy="162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Pr="00B23573" w:rsidRDefault="00491630" w:rsidP="00491630">
      <w:pPr>
        <w:pStyle w:val="a5"/>
        <w:numPr>
          <w:ilvl w:val="0"/>
          <w:numId w:val="1"/>
        </w:numPr>
        <w:spacing w:line="220" w:lineRule="atLeast"/>
        <w:ind w:firstLineChars="0"/>
        <w:rPr>
          <w:b/>
          <w:color w:val="FF0000"/>
        </w:rPr>
      </w:pPr>
      <w:r w:rsidRPr="00B23573">
        <w:rPr>
          <w:b/>
          <w:color w:val="FF0000"/>
        </w:rPr>
        <w:t>M</w:t>
      </w:r>
      <w:r w:rsidRPr="00B23573">
        <w:rPr>
          <w:rFonts w:hint="eastAsia"/>
          <w:b/>
          <w:color w:val="FF0000"/>
        </w:rPr>
        <w:t>ysql</w:t>
      </w:r>
      <w:r w:rsidRPr="00B23573">
        <w:rPr>
          <w:rFonts w:hint="eastAsia"/>
          <w:b/>
          <w:color w:val="FF0000"/>
        </w:rPr>
        <w:t>数据库的基本操作</w:t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477510" cy="1431925"/>
            <wp:effectExtent l="19050" t="0" r="8890" b="0"/>
            <wp:docPr id="18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3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约定俗成使用大写，但是用小写没关系，不敏感的。百分之</w:t>
      </w:r>
      <w:r>
        <w:rPr>
          <w:rFonts w:hint="eastAsia"/>
        </w:rPr>
        <w:t>90</w:t>
      </w:r>
      <w:r>
        <w:rPr>
          <w:rFonts w:hint="eastAsia"/>
        </w:rPr>
        <w:t>以上</w:t>
      </w:r>
      <w:r>
        <w:rPr>
          <w:rFonts w:hint="eastAsia"/>
        </w:rPr>
        <w:t>SQL</w:t>
      </w:r>
      <w:r>
        <w:rPr>
          <w:rFonts w:hint="eastAsia"/>
        </w:rPr>
        <w:t>语句结尾要加</w:t>
      </w:r>
      <w:r>
        <w:t>”</w:t>
      </w:r>
      <w:r>
        <w:rPr>
          <w:rFonts w:hint="eastAsia"/>
        </w:rPr>
        <w:t>；</w:t>
      </w:r>
      <w:r>
        <w:t>”</w:t>
      </w:r>
      <w:r>
        <w:rPr>
          <w:rFonts w:hint="eastAsia"/>
        </w:rPr>
        <w:t>分号。不加就会以为</w:t>
      </w:r>
      <w:r>
        <w:rPr>
          <w:rFonts w:hint="eastAsia"/>
        </w:rPr>
        <w:t>sql</w:t>
      </w:r>
      <w:r>
        <w:rPr>
          <w:rFonts w:hint="eastAsia"/>
        </w:rPr>
        <w:t>语句没有结束。语句较长的话可以分几行来写。只要你不加分号结尾就行了。</w:t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752975" cy="1302385"/>
            <wp:effectExtent l="19050" t="0" r="9525" b="0"/>
            <wp:docPr id="18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6090285" cy="2493010"/>
            <wp:effectExtent l="19050" t="0" r="5715" b="0"/>
            <wp:docPr id="18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285" cy="249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744720" cy="1198880"/>
            <wp:effectExtent l="19050" t="0" r="0" b="0"/>
            <wp:docPr id="18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720" cy="1198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中没有重新命名数据库名称的命令。网上说可以使用</w:t>
      </w:r>
      <w:r>
        <w:rPr>
          <w:rFonts w:hint="eastAsia"/>
        </w:rPr>
        <w:t>rename</w:t>
      </w:r>
      <w:r>
        <w:rPr>
          <w:rFonts w:hint="eastAsia"/>
        </w:rPr>
        <w:t>命令，那绝对不可能的。</w:t>
      </w:r>
    </w:p>
    <w:p w:rsidR="00491630" w:rsidRPr="00A71973" w:rsidRDefault="00491630" w:rsidP="00491630">
      <w:pPr>
        <w:spacing w:line="220" w:lineRule="atLeast"/>
        <w:rPr>
          <w:b/>
          <w:color w:val="FF0000"/>
        </w:rPr>
      </w:pPr>
      <w:r w:rsidRPr="00A71973">
        <w:rPr>
          <w:rFonts w:hint="eastAsia"/>
          <w:b/>
          <w:color w:val="FF0000"/>
        </w:rPr>
        <w:t>第三节课</w:t>
      </w:r>
      <w:r w:rsidRPr="00A71973">
        <w:rPr>
          <w:rFonts w:hint="eastAsia"/>
          <w:b/>
          <w:color w:val="FF0000"/>
        </w:rPr>
        <w:t xml:space="preserve"> Mysql</w:t>
      </w:r>
      <w:r w:rsidRPr="00A71973">
        <w:rPr>
          <w:rFonts w:hint="eastAsia"/>
          <w:b/>
          <w:color w:val="FF0000"/>
        </w:rPr>
        <w:t>数据库基础</w:t>
      </w:r>
      <w:r w:rsidRPr="00A71973">
        <w:rPr>
          <w:rFonts w:hint="eastAsia"/>
          <w:b/>
          <w:color w:val="FF0000"/>
        </w:rPr>
        <w:t>-Sql</w:t>
      </w:r>
      <w:r w:rsidRPr="00A71973">
        <w:rPr>
          <w:rFonts w:hint="eastAsia"/>
          <w:b/>
          <w:color w:val="FF0000"/>
        </w:rPr>
        <w:t>语言基础</w:t>
      </w:r>
      <w:r w:rsidRPr="00A71973">
        <w:rPr>
          <w:rFonts w:hint="eastAsia"/>
          <w:b/>
          <w:color w:val="FF0000"/>
        </w:rPr>
        <w:t>1</w:t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6478270" cy="4666615"/>
            <wp:effectExtent l="19050" t="0" r="0" b="0"/>
            <wp:docPr id="1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270" cy="4666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6280150" cy="4459605"/>
            <wp:effectExtent l="19050" t="0" r="6350" b="0"/>
            <wp:docPr id="18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150" cy="445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641215" cy="2872740"/>
            <wp:effectExtent l="19050" t="0" r="6985" b="0"/>
            <wp:docPr id="18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215" cy="287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495290" cy="3044825"/>
            <wp:effectExtent l="19050" t="0" r="0" b="0"/>
            <wp:docPr id="1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90" cy="304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6858000" cy="3502025"/>
            <wp:effectExtent l="19050" t="0" r="0" b="0"/>
            <wp:docPr id="19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0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7254875" cy="3183255"/>
            <wp:effectExtent l="19050" t="0" r="3175" b="0"/>
            <wp:docPr id="19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318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494530" cy="3010535"/>
            <wp:effectExtent l="19050" t="0" r="1270" b="0"/>
            <wp:docPr id="19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30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702300" cy="2251710"/>
            <wp:effectExtent l="19050" t="0" r="0" b="0"/>
            <wp:docPr id="19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261485" cy="448310"/>
            <wp:effectExtent l="19050" t="0" r="5715" b="0"/>
            <wp:docPr id="19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485" cy="448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727575" cy="2346325"/>
            <wp:effectExtent l="19050" t="0" r="0" b="0"/>
            <wp:docPr id="19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575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Pr="001A018E" w:rsidRDefault="00491630" w:rsidP="00491630">
      <w:pPr>
        <w:spacing w:line="220" w:lineRule="atLeast"/>
        <w:rPr>
          <w:b/>
          <w:color w:val="FF0000"/>
        </w:rPr>
      </w:pPr>
      <w:r w:rsidRPr="001A018E">
        <w:rPr>
          <w:rFonts w:hint="eastAsia"/>
          <w:b/>
          <w:color w:val="FF0000"/>
        </w:rPr>
        <w:t>第四节课</w:t>
      </w:r>
      <w:r w:rsidRPr="001A018E">
        <w:rPr>
          <w:rFonts w:hint="eastAsia"/>
          <w:b/>
          <w:color w:val="FF0000"/>
        </w:rPr>
        <w:t xml:space="preserve"> Mysql</w:t>
      </w:r>
      <w:r w:rsidRPr="001A018E">
        <w:rPr>
          <w:rFonts w:hint="eastAsia"/>
          <w:b/>
          <w:color w:val="FF0000"/>
        </w:rPr>
        <w:t>用户管理基础</w:t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417185" cy="3088005"/>
            <wp:effectExtent l="19050" t="0" r="0" b="0"/>
            <wp:docPr id="19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85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193030" cy="2734310"/>
            <wp:effectExtent l="19050" t="0" r="7620" b="0"/>
            <wp:docPr id="19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273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942840" cy="2113280"/>
            <wp:effectExtent l="19050" t="0" r="0" b="0"/>
            <wp:docPr id="19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11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Pr="00F5291D" w:rsidRDefault="00491630" w:rsidP="00491630">
      <w:pPr>
        <w:spacing w:line="220" w:lineRule="atLeast"/>
        <w:rPr>
          <w:b/>
          <w:color w:val="FF0000"/>
        </w:rPr>
      </w:pPr>
      <w:r w:rsidRPr="00F5291D">
        <w:rPr>
          <w:rFonts w:hint="eastAsia"/>
          <w:b/>
          <w:color w:val="FF0000"/>
        </w:rPr>
        <w:t>第五节课</w:t>
      </w:r>
      <w:r w:rsidRPr="00F5291D">
        <w:rPr>
          <w:rFonts w:hint="eastAsia"/>
          <w:b/>
          <w:color w:val="FF0000"/>
        </w:rPr>
        <w:t xml:space="preserve"> Mysql</w:t>
      </w:r>
      <w:r w:rsidRPr="00F5291D">
        <w:rPr>
          <w:rFonts w:hint="eastAsia"/>
          <w:b/>
          <w:color w:val="FF0000"/>
        </w:rPr>
        <w:t>权限管理基础</w:t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666615" cy="2570480"/>
            <wp:effectExtent l="19050" t="0" r="635" b="0"/>
            <wp:docPr id="20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089525" cy="3528060"/>
            <wp:effectExtent l="19050" t="0" r="0" b="0"/>
            <wp:docPr id="20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25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339715" cy="2251710"/>
            <wp:effectExtent l="19050" t="0" r="0" b="0"/>
            <wp:docPr id="20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356860" cy="3252470"/>
            <wp:effectExtent l="19050" t="0" r="0" b="0"/>
            <wp:docPr id="20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</w:rPr>
        <w:t>尽量不给咬</w:t>
      </w:r>
      <w:r>
        <w:rPr>
          <w:rFonts w:hint="eastAsia"/>
        </w:rPr>
        <w:t>root</w:t>
      </w:r>
      <w:r>
        <w:rPr>
          <w:rFonts w:hint="eastAsia"/>
        </w:rPr>
        <w:t>设置任何远程都可以连接，网上攻击非常多，万一被黑了就麻烦了。</w:t>
      </w:r>
    </w:p>
    <w:p w:rsidR="00491630" w:rsidRPr="00444D3C" w:rsidRDefault="00491630" w:rsidP="00491630">
      <w:pPr>
        <w:spacing w:line="220" w:lineRule="atLeast"/>
        <w:rPr>
          <w:b/>
          <w:color w:val="FF0000"/>
        </w:rPr>
      </w:pPr>
      <w:r w:rsidRPr="00444D3C">
        <w:rPr>
          <w:rFonts w:hint="eastAsia"/>
          <w:b/>
          <w:color w:val="FF0000"/>
        </w:rPr>
        <w:t>第六节课</w:t>
      </w:r>
      <w:r w:rsidRPr="00444D3C">
        <w:rPr>
          <w:rFonts w:hint="eastAsia"/>
          <w:b/>
          <w:color w:val="FF0000"/>
        </w:rPr>
        <w:t xml:space="preserve"> Mysql</w:t>
      </w:r>
      <w:r w:rsidRPr="00444D3C">
        <w:rPr>
          <w:rFonts w:hint="eastAsia"/>
          <w:b/>
          <w:color w:val="FF0000"/>
        </w:rPr>
        <w:t>简单备份</w:t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7159625" cy="3985260"/>
            <wp:effectExtent l="19050" t="0" r="3175" b="0"/>
            <wp:docPr id="20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9625" cy="398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7245985" cy="3959225"/>
            <wp:effectExtent l="19050" t="0" r="0" b="0"/>
            <wp:docPr id="205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5985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779770" cy="2130425"/>
            <wp:effectExtent l="19050" t="0" r="0" b="0"/>
            <wp:docPr id="206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Pr="00D451A4" w:rsidRDefault="00491630" w:rsidP="00491630">
      <w:pPr>
        <w:spacing w:line="220" w:lineRule="atLeast"/>
        <w:rPr>
          <w:b/>
          <w:color w:val="FF0000"/>
        </w:rPr>
      </w:pPr>
      <w:r w:rsidRPr="00D451A4">
        <w:rPr>
          <w:rFonts w:hint="eastAsia"/>
          <w:b/>
          <w:color w:val="FF0000"/>
        </w:rPr>
        <w:t>第七节课</w:t>
      </w:r>
      <w:r w:rsidRPr="00D451A4">
        <w:rPr>
          <w:rFonts w:hint="eastAsia"/>
          <w:b/>
          <w:color w:val="FF0000"/>
        </w:rPr>
        <w:t xml:space="preserve"> Mysql</w:t>
      </w:r>
      <w:r w:rsidRPr="00D451A4">
        <w:rPr>
          <w:rFonts w:hint="eastAsia"/>
          <w:b/>
          <w:color w:val="FF0000"/>
        </w:rPr>
        <w:t>数据库数据编码</w:t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7306310" cy="3079750"/>
            <wp:effectExtent l="19050" t="0" r="8890" b="0"/>
            <wp:docPr id="20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631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</w:rPr>
        <w:t>数据库在保存不同数据的时候，使用不同的编码可以使用最优的编码方式。而已节省空间。</w:t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6323330" cy="3183255"/>
            <wp:effectExtent l="19050" t="0" r="1270" b="0"/>
            <wp:docPr id="208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318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6892290" cy="4184015"/>
            <wp:effectExtent l="19050" t="0" r="3810" b="0"/>
            <wp:docPr id="209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2290" cy="418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Default="00491630" w:rsidP="00491630">
      <w:pPr>
        <w:spacing w:line="220" w:lineRule="atLeast"/>
      </w:pPr>
      <w:r>
        <w:rPr>
          <w:rFonts w:hint="eastAsia"/>
        </w:rPr>
        <w:t>如果数据库里面有数据的时候，修改数据库编码，这时候可能数据会出现问题，所以尽量不要在有数据的时候修改编码。</w:t>
      </w:r>
      <w:r w:rsidR="00A30EB7">
        <w:rPr>
          <w:rFonts w:hint="eastAsia"/>
        </w:rPr>
        <w:t>.</w:t>
      </w:r>
    </w:p>
    <w:p w:rsidR="00491630" w:rsidRDefault="00491630" w:rsidP="0049163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6823710" cy="4649470"/>
            <wp:effectExtent l="19050" t="0" r="0" b="0"/>
            <wp:docPr id="210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710" cy="464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30" w:rsidRPr="00430312" w:rsidRDefault="00491630" w:rsidP="00491630">
      <w:pPr>
        <w:spacing w:line="220" w:lineRule="atLeast"/>
        <w:rPr>
          <w:b/>
          <w:color w:val="FF0000"/>
          <w:sz w:val="52"/>
          <w:szCs w:val="52"/>
        </w:rPr>
      </w:pPr>
      <w:r w:rsidRPr="00430312">
        <w:rPr>
          <w:rFonts w:hint="eastAsia"/>
          <w:b/>
          <w:color w:val="FF0000"/>
          <w:sz w:val="52"/>
          <w:szCs w:val="52"/>
        </w:rPr>
        <w:t>欢迎热爱学习的同学进群讨论</w:t>
      </w:r>
      <w:r w:rsidRPr="00430312">
        <w:rPr>
          <w:b/>
          <w:color w:val="FF0000"/>
          <w:sz w:val="52"/>
          <w:szCs w:val="52"/>
        </w:rPr>
        <w:t>480834181</w:t>
      </w:r>
    </w:p>
    <w:p w:rsidR="00491630" w:rsidRPr="00430312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Pr="00430312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491630" w:rsidRDefault="00491630" w:rsidP="00491630">
      <w:pPr>
        <w:spacing w:line="220" w:lineRule="atLeast"/>
      </w:pPr>
    </w:p>
    <w:p w:rsidR="00645D9E" w:rsidRPr="00491630" w:rsidRDefault="00645D9E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p w:rsidR="00B33EFF" w:rsidRDefault="00B33EFF"/>
    <w:sectPr w:rsidR="00B33EFF" w:rsidSect="00645D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71335" w:rsidRDefault="00571335" w:rsidP="00B33EFF">
      <w:pPr>
        <w:ind w:firstLine="420"/>
      </w:pPr>
      <w:r>
        <w:separator/>
      </w:r>
    </w:p>
  </w:endnote>
  <w:endnote w:type="continuationSeparator" w:id="1">
    <w:p w:rsidR="00571335" w:rsidRDefault="00571335" w:rsidP="00B33EFF">
      <w:pPr>
        <w:ind w:firstLine="42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71335" w:rsidRDefault="00571335" w:rsidP="00B33EFF">
      <w:pPr>
        <w:ind w:firstLine="420"/>
      </w:pPr>
      <w:r>
        <w:separator/>
      </w:r>
    </w:p>
  </w:footnote>
  <w:footnote w:type="continuationSeparator" w:id="1">
    <w:p w:rsidR="00571335" w:rsidRDefault="00571335" w:rsidP="00B33EFF">
      <w:pPr>
        <w:ind w:firstLine="42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28F74F4"/>
    <w:multiLevelType w:val="hybridMultilevel"/>
    <w:tmpl w:val="8B7ED0FC"/>
    <w:lvl w:ilvl="0" w:tplc="F710DB3E">
      <w:start w:val="1"/>
      <w:numFmt w:val="japaneseCounting"/>
      <w:lvlText w:val="第%1节"/>
      <w:lvlJc w:val="left"/>
      <w:pPr>
        <w:ind w:left="1042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1">
    <w:nsid w:val="741F1273"/>
    <w:multiLevelType w:val="hybridMultilevel"/>
    <w:tmpl w:val="8B7ED0FC"/>
    <w:lvl w:ilvl="0" w:tplc="F710DB3E">
      <w:start w:val="1"/>
      <w:numFmt w:val="japaneseCounting"/>
      <w:lvlText w:val="第%1节"/>
      <w:lvlJc w:val="left"/>
      <w:pPr>
        <w:ind w:left="1042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33EFF"/>
    <w:rsid w:val="002D3D56"/>
    <w:rsid w:val="00491630"/>
    <w:rsid w:val="004A3B90"/>
    <w:rsid w:val="004B3306"/>
    <w:rsid w:val="00571335"/>
    <w:rsid w:val="00645D9E"/>
    <w:rsid w:val="00A30EB7"/>
    <w:rsid w:val="00A54F85"/>
    <w:rsid w:val="00B33EFF"/>
    <w:rsid w:val="00BF6018"/>
    <w:rsid w:val="00D51F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91630"/>
    <w:pPr>
      <w:adjustRightInd w:val="0"/>
      <w:snapToGrid w:val="0"/>
      <w:spacing w:after="200"/>
    </w:pPr>
    <w:rPr>
      <w:rFonts w:ascii="Tahoma" w:eastAsia="微软雅黑" w:hAnsi="Tahoma"/>
      <w:kern w:val="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33EFF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33EFF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33EFF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33EFF"/>
    <w:rPr>
      <w:sz w:val="18"/>
      <w:szCs w:val="18"/>
    </w:rPr>
  </w:style>
  <w:style w:type="paragraph" w:styleId="a5">
    <w:name w:val="List Paragraph"/>
    <w:basedOn w:val="a"/>
    <w:uiPriority w:val="34"/>
    <w:qFormat/>
    <w:rsid w:val="00491630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491630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491630"/>
    <w:rPr>
      <w:rFonts w:ascii="Tahoma" w:eastAsia="微软雅黑" w:hAnsi="Tahoma"/>
      <w:kern w:val="0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174</Words>
  <Characters>995</Characters>
  <Application>Microsoft Office Word</Application>
  <DocSecurity>0</DocSecurity>
  <Lines>8</Lines>
  <Paragraphs>2</Paragraphs>
  <ScaleCrop>false</ScaleCrop>
  <Company/>
  <LinksUpToDate>false</LinksUpToDate>
  <CharactersWithSpaces>1167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潘乐乐</dc:creator>
  <cp:keywords/>
  <dc:description/>
  <cp:lastModifiedBy>潘乐乐</cp:lastModifiedBy>
  <cp:revision>7</cp:revision>
  <dcterms:created xsi:type="dcterms:W3CDTF">2016-01-11T02:24:00Z</dcterms:created>
  <dcterms:modified xsi:type="dcterms:W3CDTF">2016-01-11T02:28:00Z</dcterms:modified>
</cp:coreProperties>
</file>